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87F" w:rsidRDefault="00F84B69">
      <w:pPr>
        <w:rPr>
          <w:rFonts w:ascii="Times New Roman" w:hAnsi="Times New Roman" w:cs="Times New Roman"/>
          <w:b/>
          <w:sz w:val="28"/>
          <w:szCs w:val="28"/>
        </w:rPr>
      </w:pPr>
      <w:r w:rsidRPr="00F84B69"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="00BE4DF5">
        <w:rPr>
          <w:rFonts w:ascii="Times New Roman" w:hAnsi="Times New Roman" w:cs="Times New Roman"/>
          <w:b/>
          <w:sz w:val="28"/>
          <w:szCs w:val="28"/>
        </w:rPr>
        <w:t xml:space="preserve"> 6.04</w:t>
      </w:r>
    </w:p>
    <w:p w:rsidR="00F84B69" w:rsidRDefault="00F84B69" w:rsidP="00F84B69">
      <w:pPr>
        <w:ind w:left="36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Урок №131</w:t>
      </w:r>
    </w:p>
    <w:p w:rsidR="00F84B69" w:rsidRPr="00272C2D" w:rsidRDefault="00F84B69" w:rsidP="00F84B69">
      <w:pPr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272C2D">
        <w:rPr>
          <w:rFonts w:ascii="Times New Roman" w:eastAsia="Calibri" w:hAnsi="Times New Roman" w:cs="Times New Roman"/>
          <w:sz w:val="28"/>
          <w:szCs w:val="28"/>
        </w:rPr>
        <w:t>Тема урока. Обобщение и систематиза</w:t>
      </w:r>
      <w:r w:rsidRPr="00272C2D">
        <w:rPr>
          <w:rFonts w:ascii="Times New Roman" w:eastAsia="Calibri" w:hAnsi="Times New Roman" w:cs="Times New Roman"/>
          <w:sz w:val="28"/>
          <w:szCs w:val="28"/>
        </w:rPr>
        <w:softHyphen/>
        <w:t>ция изученно</w:t>
      </w:r>
      <w:r w:rsidRPr="00272C2D">
        <w:rPr>
          <w:rFonts w:ascii="Times New Roman" w:eastAsia="Calibri" w:hAnsi="Times New Roman" w:cs="Times New Roman"/>
          <w:sz w:val="28"/>
          <w:szCs w:val="28"/>
        </w:rPr>
        <w:softHyphen/>
        <w:t>го по теме «Имя прила</w:t>
      </w:r>
      <w:r w:rsidRPr="00272C2D">
        <w:rPr>
          <w:rFonts w:ascii="Times New Roman" w:eastAsia="Calibri" w:hAnsi="Times New Roman" w:cs="Times New Roman"/>
          <w:sz w:val="28"/>
          <w:szCs w:val="28"/>
        </w:rPr>
        <w:softHyphen/>
        <w:t>гательное». Применение знаний по морфологии в практике правописания</w:t>
      </w:r>
    </w:p>
    <w:p w:rsidR="00F84B69" w:rsidRPr="00272C2D" w:rsidRDefault="00F84B69" w:rsidP="00F84B6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72C2D">
        <w:rPr>
          <w:rFonts w:ascii="Times New Roman" w:eastAsia="Calibri" w:hAnsi="Times New Roman" w:cs="Times New Roman"/>
          <w:sz w:val="28"/>
          <w:szCs w:val="28"/>
        </w:rPr>
        <w:t>Ход урока.</w:t>
      </w:r>
    </w:p>
    <w:p w:rsidR="00AC5BB6" w:rsidRPr="00272C2D" w:rsidRDefault="00AC5BB6" w:rsidP="00F84B6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84B69" w:rsidRPr="00272C2D" w:rsidRDefault="00F84B69" w:rsidP="00F84B6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72C2D">
        <w:rPr>
          <w:rFonts w:ascii="Times New Roman" w:eastAsia="Calibri" w:hAnsi="Times New Roman" w:cs="Times New Roman"/>
          <w:sz w:val="28"/>
          <w:szCs w:val="28"/>
        </w:rPr>
        <w:t>1.</w:t>
      </w:r>
      <w:r w:rsidR="00272C2D" w:rsidRPr="00272C2D">
        <w:rPr>
          <w:rFonts w:ascii="Times New Roman" w:eastAsia="Calibri" w:hAnsi="Times New Roman" w:cs="Times New Roman"/>
          <w:sz w:val="28"/>
          <w:szCs w:val="28"/>
        </w:rPr>
        <w:t>Актуализация знаний. Фронтальный опрос</w:t>
      </w:r>
    </w:p>
    <w:p w:rsidR="00272C2D" w:rsidRPr="00272C2D" w:rsidRDefault="00272C2D" w:rsidP="00272C2D">
      <w:pPr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272C2D">
        <w:rPr>
          <w:rFonts w:ascii="Times New Roman" w:eastAsia="Calibri" w:hAnsi="Times New Roman" w:cs="Times New Roman"/>
          <w:sz w:val="28"/>
          <w:szCs w:val="28"/>
        </w:rPr>
        <w:t>Ответить на контрольные вопросы учебника (стр.96)</w:t>
      </w:r>
    </w:p>
    <w:p w:rsidR="00272C2D" w:rsidRPr="00272C2D" w:rsidRDefault="00272C2D" w:rsidP="00F84B6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72C2D">
        <w:rPr>
          <w:rFonts w:ascii="Times New Roman" w:eastAsia="Calibri" w:hAnsi="Times New Roman" w:cs="Times New Roman"/>
          <w:sz w:val="28"/>
          <w:szCs w:val="28"/>
        </w:rPr>
        <w:t>2. Работа по обобщению изученного по теме</w:t>
      </w:r>
    </w:p>
    <w:p w:rsidR="00272C2D" w:rsidRPr="00272C2D" w:rsidRDefault="00272C2D" w:rsidP="00F84B6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72C2D">
        <w:rPr>
          <w:rFonts w:ascii="Times New Roman" w:eastAsia="Calibri" w:hAnsi="Times New Roman" w:cs="Times New Roman"/>
          <w:sz w:val="28"/>
          <w:szCs w:val="28"/>
        </w:rPr>
        <w:t>(перейти по ссылке и выполнить все задания)</w:t>
      </w:r>
    </w:p>
    <w:p w:rsidR="00272C2D" w:rsidRPr="00272C2D" w:rsidRDefault="00272C2D" w:rsidP="00F84B6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84B69" w:rsidRDefault="00857E0B" w:rsidP="00F84B69">
      <w:pPr>
        <w:spacing w:after="0" w:line="240" w:lineRule="auto"/>
        <w:rPr>
          <w:rFonts w:ascii="Times New Roman" w:eastAsia="Calibri" w:hAnsi="Times New Roman" w:cs="Times New Roman"/>
          <w:color w:val="4472C4" w:themeColor="accent5"/>
          <w:sz w:val="28"/>
          <w:szCs w:val="28"/>
        </w:rPr>
      </w:pPr>
      <w:hyperlink r:id="rId5" w:tgtFrame="_blank" w:history="1">
        <w:r w:rsidR="00F84B69" w:rsidRPr="00272C2D">
          <w:rPr>
            <w:rFonts w:ascii="Times New Roman" w:eastAsia="Calibri" w:hAnsi="Times New Roman" w:cs="Times New Roman"/>
            <w:color w:val="4472C4" w:themeColor="accent5"/>
            <w:sz w:val="28"/>
            <w:szCs w:val="28"/>
          </w:rPr>
          <w:t>https://resh.edu.ru/subject/lesson/7696/main/265162/</w:t>
        </w:r>
      </w:hyperlink>
    </w:p>
    <w:p w:rsidR="00272C2D" w:rsidRDefault="00272C2D" w:rsidP="00F84B69">
      <w:pPr>
        <w:spacing w:after="0" w:line="240" w:lineRule="auto"/>
        <w:rPr>
          <w:rFonts w:ascii="Times New Roman" w:eastAsia="Calibri" w:hAnsi="Times New Roman" w:cs="Times New Roman"/>
          <w:color w:val="4472C4" w:themeColor="accent5"/>
          <w:sz w:val="28"/>
          <w:szCs w:val="28"/>
        </w:rPr>
      </w:pPr>
    </w:p>
    <w:p w:rsidR="00272C2D" w:rsidRPr="00F84B69" w:rsidRDefault="00272C2D" w:rsidP="00272C2D">
      <w:pPr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 xml:space="preserve">3. </w:t>
      </w:r>
      <w:r w:rsidRPr="00F84B69">
        <w:rPr>
          <w:rFonts w:ascii="Times New Roman" w:hAnsi="Times New Roman" w:cs="Times New Roman"/>
          <w:b/>
          <w:color w:val="44546A" w:themeColor="text2"/>
          <w:sz w:val="28"/>
          <w:szCs w:val="28"/>
        </w:rPr>
        <w:t>Работа по книге.</w:t>
      </w:r>
    </w:p>
    <w:p w:rsidR="00272C2D" w:rsidRDefault="00272C2D" w:rsidP="00272C2D">
      <w:pPr>
        <w:ind w:left="360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  <w:r w:rsidRPr="00F84B69">
        <w:rPr>
          <w:rFonts w:ascii="Times New Roman" w:hAnsi="Times New Roman" w:cs="Times New Roman"/>
          <w:b/>
          <w:color w:val="44546A" w:themeColor="text2"/>
          <w:sz w:val="28"/>
          <w:szCs w:val="28"/>
        </w:rPr>
        <w:t>Выполнение упр. 599</w:t>
      </w:r>
    </w:p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>4.</w:t>
      </w:r>
      <w:r w:rsidRPr="00857E0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Решение заданий.</w:t>
      </w:r>
    </w:p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1.</w:t>
      </w:r>
      <w:r w:rsidRPr="00852B8C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Установление соответствий между элементами двух множеств</w:t>
      </w:r>
    </w:p>
    <w:p w:rsidR="00857E0B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Соедините прилагательные и существительные, с которыми они согласуются.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57E0B" w:rsidTr="00857E0B">
        <w:tc>
          <w:tcPr>
            <w:tcW w:w="4672" w:type="dxa"/>
          </w:tcPr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Золотое</w:t>
            </w:r>
          </w:p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Маленьким</w:t>
            </w:r>
          </w:p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Любимую</w:t>
            </w:r>
          </w:p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Сладкие</w:t>
            </w:r>
          </w:p>
          <w:p w:rsidR="00857E0B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Спелого</w:t>
            </w:r>
          </w:p>
        </w:tc>
        <w:tc>
          <w:tcPr>
            <w:tcW w:w="4673" w:type="dxa"/>
          </w:tcPr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Дыни</w:t>
            </w:r>
          </w:p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Лимона</w:t>
            </w:r>
          </w:p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Мальчиком</w:t>
            </w:r>
          </w:p>
          <w:p w:rsidR="00857E0B" w:rsidRPr="00852B8C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Собаку</w:t>
            </w:r>
          </w:p>
          <w:p w:rsidR="00857E0B" w:rsidRDefault="00857E0B" w:rsidP="00857E0B">
            <w:pPr>
              <w:shd w:val="clear" w:color="auto" w:fill="FFFFFF"/>
              <w:spacing w:before="100" w:beforeAutospacing="1" w:after="30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Кольцо</w:t>
            </w:r>
            <w:bookmarkStart w:id="0" w:name="_GoBack"/>
            <w:bookmarkEnd w:id="0"/>
          </w:p>
        </w:tc>
      </w:tr>
    </w:tbl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</w:p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Образец рассуждения</w:t>
      </w:r>
      <w:r w:rsidRPr="00852B8C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:</w:t>
      </w:r>
    </w:p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Морфологическими признаками прилагательного являются род, число, падеж. Они определяются по имени существительному, с которым прилагательное согласуется в роде, числе и падеже. Прилагательное изменяется по числам и падежам, а в единственном числе по </w:t>
      </w: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родам. </w:t>
      </w:r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Зима </w:t>
      </w: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(какая?) </w:t>
      </w:r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снежная </w:t>
      </w: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(единственное число, женский род, именительный падеж).</w:t>
      </w:r>
    </w:p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2. </w:t>
      </w:r>
      <w:r w:rsidRPr="00852B8C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Рассортируйте примеры</w:t>
      </w:r>
    </w:p>
    <w:tbl>
      <w:tblPr>
        <w:tblW w:w="0" w:type="auto"/>
        <w:tblInd w:w="10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"/>
        <w:gridCol w:w="202"/>
      </w:tblGrid>
      <w:tr w:rsidR="00857E0B" w:rsidRPr="00852B8C" w:rsidTr="006558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57E0B" w:rsidRPr="00852B8C" w:rsidRDefault="00857E0B" w:rsidP="006558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57E0B" w:rsidRPr="00852B8C" w:rsidRDefault="00857E0B" w:rsidP="006558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</w:tr>
    </w:tbl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852B8C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Разбор задания:</w:t>
      </w:r>
    </w:p>
    <w:p w:rsidR="00857E0B" w:rsidRPr="00852B8C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Нужно знать, что в окончаниях имён прилагательных после шипящих и </w:t>
      </w:r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ц</w:t>
      </w: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под ударением пишется буква </w:t>
      </w:r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о,</w:t>
      </w: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а без ударения – </w:t>
      </w:r>
      <w:proofErr w:type="gramStart"/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е.</w:t>
      </w: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Например</w:t>
      </w:r>
      <w:proofErr w:type="gram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 </w:t>
      </w:r>
      <w:proofErr w:type="spellStart"/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большо́го</w:t>
      </w:r>
      <w:proofErr w:type="spellEnd"/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,</w:t>
      </w:r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но </w:t>
      </w:r>
      <w:proofErr w:type="spellStart"/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кипу́чего</w:t>
      </w:r>
      <w:proofErr w:type="spellEnd"/>
      <w:r w:rsidRPr="00852B8C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.</w:t>
      </w:r>
    </w:p>
    <w:p w:rsidR="00272C2D" w:rsidRPr="00857E0B" w:rsidRDefault="00857E0B" w:rsidP="00857E0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Больш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го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пригож…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му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хорош…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го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дремуч…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му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колюч…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го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рыж…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му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могуч…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го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жгуч…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го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, </w:t>
      </w:r>
      <w:proofErr w:type="gram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кипуч..</w:t>
      </w:r>
      <w:proofErr w:type="spellStart"/>
      <w:proofErr w:type="gram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го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, </w:t>
      </w:r>
      <w:proofErr w:type="spellStart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чуж</w:t>
      </w:r>
      <w:proofErr w:type="spellEnd"/>
      <w:r w:rsidRPr="00852B8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..й.</w:t>
      </w:r>
    </w:p>
    <w:p w:rsidR="00272C2D" w:rsidRDefault="00857E0B" w:rsidP="00272C2D">
      <w:pPr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>5</w:t>
      </w:r>
      <w:r w:rsidR="00272C2D">
        <w:rPr>
          <w:rFonts w:ascii="Times New Roman" w:hAnsi="Times New Roman" w:cs="Times New Roman"/>
          <w:b/>
          <w:color w:val="44546A" w:themeColor="text2"/>
          <w:sz w:val="28"/>
          <w:szCs w:val="28"/>
        </w:rPr>
        <w:t xml:space="preserve">. </w:t>
      </w:r>
      <w:r w:rsidR="00272C2D" w:rsidRPr="00F84B69">
        <w:rPr>
          <w:rFonts w:ascii="Times New Roman" w:hAnsi="Times New Roman" w:cs="Times New Roman"/>
          <w:b/>
          <w:color w:val="44546A" w:themeColor="text2"/>
          <w:sz w:val="28"/>
          <w:szCs w:val="28"/>
        </w:rPr>
        <w:t>Домашнее задание</w:t>
      </w:r>
      <w:r w:rsidR="00272C2D">
        <w:rPr>
          <w:rFonts w:ascii="Times New Roman" w:hAnsi="Times New Roman" w:cs="Times New Roman"/>
          <w:b/>
          <w:color w:val="44546A" w:themeColor="text2"/>
          <w:sz w:val="28"/>
          <w:szCs w:val="28"/>
        </w:rPr>
        <w:t>.</w:t>
      </w:r>
    </w:p>
    <w:p w:rsidR="00272C2D" w:rsidRPr="00F84B69" w:rsidRDefault="00272C2D" w:rsidP="00272C2D">
      <w:pPr>
        <w:ind w:left="360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>Выполнить у</w:t>
      </w:r>
      <w:r w:rsidRPr="00F84B69">
        <w:rPr>
          <w:rFonts w:ascii="Times New Roman" w:hAnsi="Times New Roman" w:cs="Times New Roman"/>
          <w:b/>
          <w:color w:val="44546A" w:themeColor="text2"/>
          <w:sz w:val="28"/>
          <w:szCs w:val="28"/>
        </w:rPr>
        <w:t>пр.602</w:t>
      </w: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 xml:space="preserve"> (проверка по </w:t>
      </w:r>
      <w:proofErr w:type="spellStart"/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>ватсапу</w:t>
      </w:r>
      <w:proofErr w:type="spellEnd"/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>)</w:t>
      </w:r>
    </w:p>
    <w:p w:rsidR="00272C2D" w:rsidRDefault="00272C2D" w:rsidP="00F84B69">
      <w:pPr>
        <w:spacing w:after="0" w:line="240" w:lineRule="auto"/>
        <w:rPr>
          <w:rFonts w:ascii="Times New Roman" w:eastAsia="Calibri" w:hAnsi="Times New Roman" w:cs="Times New Roman"/>
          <w:color w:val="4472C4" w:themeColor="accent5"/>
          <w:sz w:val="28"/>
          <w:szCs w:val="28"/>
        </w:rPr>
      </w:pPr>
    </w:p>
    <w:p w:rsidR="00272C2D" w:rsidRPr="00272C2D" w:rsidRDefault="00272C2D" w:rsidP="00F84B69">
      <w:pPr>
        <w:spacing w:after="0" w:line="240" w:lineRule="auto"/>
        <w:rPr>
          <w:rFonts w:ascii="Times New Roman" w:eastAsia="Calibri" w:hAnsi="Times New Roman" w:cs="Times New Roman"/>
          <w:color w:val="4472C4" w:themeColor="accent5"/>
          <w:sz w:val="28"/>
          <w:szCs w:val="28"/>
        </w:rPr>
      </w:pPr>
    </w:p>
    <w:p w:rsidR="00F84B69" w:rsidRDefault="00F84B69" w:rsidP="00F84B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F84B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B7DAC"/>
    <w:multiLevelType w:val="hybridMultilevel"/>
    <w:tmpl w:val="AB44E8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EE1005F"/>
    <w:multiLevelType w:val="multilevel"/>
    <w:tmpl w:val="343C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861DFD"/>
    <w:multiLevelType w:val="multilevel"/>
    <w:tmpl w:val="4F7A5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1CB"/>
    <w:rsid w:val="00161293"/>
    <w:rsid w:val="00272C2D"/>
    <w:rsid w:val="002F35D5"/>
    <w:rsid w:val="002F787F"/>
    <w:rsid w:val="006411D6"/>
    <w:rsid w:val="008501CB"/>
    <w:rsid w:val="00852B8C"/>
    <w:rsid w:val="00857E0B"/>
    <w:rsid w:val="008C5195"/>
    <w:rsid w:val="00AC5BB6"/>
    <w:rsid w:val="00BE4DF5"/>
    <w:rsid w:val="00E05BFD"/>
    <w:rsid w:val="00F8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300CC"/>
  <w15:chartTrackingRefBased/>
  <w15:docId w15:val="{30833B3B-6603-4B9A-BB32-711EFDFC6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852B8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2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52B8C"/>
    <w:rPr>
      <w:i/>
      <w:iCs/>
    </w:rPr>
  </w:style>
  <w:style w:type="character" w:customStyle="1" w:styleId="50">
    <w:name w:val="Заголовок 5 Знак"/>
    <w:basedOn w:val="a0"/>
    <w:link w:val="5"/>
    <w:uiPriority w:val="9"/>
    <w:rsid w:val="00852B8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852B8C"/>
    <w:rPr>
      <w:color w:val="0000FF"/>
      <w:u w:val="single"/>
    </w:rPr>
  </w:style>
  <w:style w:type="character" w:customStyle="1" w:styleId="send-lesson-errortext">
    <w:name w:val="send-lesson-error__text"/>
    <w:basedOn w:val="a0"/>
    <w:rsid w:val="00852B8C"/>
  </w:style>
  <w:style w:type="paragraph" w:styleId="a6">
    <w:name w:val="List Paragraph"/>
    <w:basedOn w:val="a"/>
    <w:uiPriority w:val="34"/>
    <w:qFormat/>
    <w:rsid w:val="006411D6"/>
    <w:pPr>
      <w:ind w:left="720"/>
      <w:contextualSpacing/>
    </w:pPr>
  </w:style>
  <w:style w:type="table" w:styleId="a7">
    <w:name w:val="Table Grid"/>
    <w:basedOn w:val="a1"/>
    <w:uiPriority w:val="39"/>
    <w:rsid w:val="00857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2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2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22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25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5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87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23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5950300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94318">
              <w:marLeft w:val="0"/>
              <w:marRight w:val="0"/>
              <w:marTop w:val="25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696/main/26516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2020-03-26T22:55:00Z</dcterms:created>
  <dcterms:modified xsi:type="dcterms:W3CDTF">2020-04-04T07:26:00Z</dcterms:modified>
</cp:coreProperties>
</file>